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柳州市柳北区2022年招聘专职化城市社区工作者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报名表</w:t>
      </w:r>
    </w:p>
    <w:bookmarkEnd w:id="0"/>
    <w:tbl>
      <w:tblPr>
        <w:tblStyle w:val="3"/>
        <w:tblW w:w="98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9"/>
        <w:gridCol w:w="870"/>
        <w:gridCol w:w="459"/>
        <w:gridCol w:w="591"/>
        <w:gridCol w:w="851"/>
        <w:gridCol w:w="829"/>
        <w:gridCol w:w="297"/>
        <w:gridCol w:w="573"/>
        <w:gridCol w:w="1108"/>
        <w:gridCol w:w="1184"/>
        <w:gridCol w:w="18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30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姓 名</w:t>
            </w: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性 别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（身高）</w:t>
            </w: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（   cm）</w:t>
            </w: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出生日期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（岁）</w:t>
            </w:r>
          </w:p>
        </w:tc>
        <w:tc>
          <w:tcPr>
            <w:tcW w:w="11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（  岁）</w:t>
            </w:r>
          </w:p>
        </w:tc>
        <w:tc>
          <w:tcPr>
            <w:tcW w:w="1805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贴相片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130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民 族</w:t>
            </w: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籍 贯</w:t>
            </w: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出 生 地</w:t>
            </w:r>
          </w:p>
        </w:tc>
        <w:tc>
          <w:tcPr>
            <w:tcW w:w="11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8" w:hRule="atLeast"/>
          <w:jc w:val="center"/>
        </w:trPr>
        <w:tc>
          <w:tcPr>
            <w:tcW w:w="130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政 治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面 貌</w:t>
            </w: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全日制教育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毕业时间</w:t>
            </w: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非全日制教育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毕业时间</w:t>
            </w:r>
          </w:p>
        </w:tc>
        <w:tc>
          <w:tcPr>
            <w:tcW w:w="11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3" w:hRule="atLeast"/>
          <w:jc w:val="center"/>
        </w:trPr>
        <w:tc>
          <w:tcPr>
            <w:tcW w:w="130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职称</w:t>
            </w:r>
          </w:p>
        </w:tc>
        <w:tc>
          <w:tcPr>
            <w:tcW w:w="277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婚否</w:t>
            </w:r>
          </w:p>
        </w:tc>
        <w:tc>
          <w:tcPr>
            <w:tcW w:w="286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30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 位</w:t>
            </w: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学历/学位</w:t>
            </w:r>
          </w:p>
        </w:tc>
        <w:tc>
          <w:tcPr>
            <w:tcW w:w="2568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毕业院校/专业</w:t>
            </w:r>
          </w:p>
        </w:tc>
        <w:tc>
          <w:tcPr>
            <w:tcW w:w="29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exact"/>
          <w:jc w:val="center"/>
        </w:trPr>
        <w:tc>
          <w:tcPr>
            <w:tcW w:w="130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非全日制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学历/学位</w:t>
            </w:r>
          </w:p>
        </w:tc>
        <w:tc>
          <w:tcPr>
            <w:tcW w:w="2568" w:type="dxa"/>
            <w:gridSpan w:val="4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毕业院校/专业</w:t>
            </w:r>
          </w:p>
        </w:tc>
        <w:tc>
          <w:tcPr>
            <w:tcW w:w="2989" w:type="dxa"/>
            <w:gridSpan w:val="2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3" w:hRule="exact"/>
          <w:jc w:val="center"/>
        </w:trPr>
        <w:tc>
          <w:tcPr>
            <w:tcW w:w="13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身份证号</w:t>
            </w:r>
          </w:p>
        </w:tc>
        <w:tc>
          <w:tcPr>
            <w:tcW w:w="8567" w:type="dxa"/>
            <w:gridSpan w:val="10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45" w:hRule="exact"/>
          <w:jc w:val="center"/>
        </w:trPr>
        <w:tc>
          <w:tcPr>
            <w:tcW w:w="13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个人简历（</w:t>
            </w: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高</w:t>
            </w:r>
            <w:r>
              <w:rPr>
                <w:rFonts w:hint="eastAsia" w:ascii="宋体" w:hAnsi="宋体"/>
                <w:sz w:val="23"/>
                <w:szCs w:val="23"/>
              </w:rPr>
              <w:t>中起）</w:t>
            </w:r>
          </w:p>
        </w:tc>
        <w:tc>
          <w:tcPr>
            <w:tcW w:w="8567" w:type="dxa"/>
            <w:gridSpan w:val="10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5" w:hRule="atLeast"/>
          <w:jc w:val="center"/>
        </w:trPr>
        <w:tc>
          <w:tcPr>
            <w:tcW w:w="130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家庭情况</w:t>
            </w: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称谓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姓名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性别</w:t>
            </w:r>
          </w:p>
        </w:tc>
        <w:tc>
          <w:tcPr>
            <w:tcW w:w="8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年龄</w:t>
            </w:r>
          </w:p>
        </w:tc>
        <w:tc>
          <w:tcPr>
            <w:tcW w:w="8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面貌</w:t>
            </w:r>
          </w:p>
        </w:tc>
        <w:tc>
          <w:tcPr>
            <w:tcW w:w="409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工作单位及职务</w:t>
            </w:r>
          </w:p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  <w:lang w:eastAsia="zh-CN"/>
              </w:rPr>
              <w:t>（没有工作单位的填家庭住址）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5" w:hRule="atLeast"/>
          <w:jc w:val="center"/>
        </w:trPr>
        <w:tc>
          <w:tcPr>
            <w:tcW w:w="13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4" w:hRule="atLeast"/>
          <w:jc w:val="center"/>
        </w:trPr>
        <w:tc>
          <w:tcPr>
            <w:tcW w:w="13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3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5" w:hRule="atLeast"/>
          <w:jc w:val="center"/>
        </w:trPr>
        <w:tc>
          <w:tcPr>
            <w:tcW w:w="13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44" w:hRule="exac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现实表现</w:t>
            </w:r>
          </w:p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 w:val="23"/>
                <w:szCs w:val="23"/>
              </w:rPr>
            </w:pPr>
            <w:r>
              <w:rPr>
                <w:rFonts w:hint="eastAsia" w:ascii="宋体" w:hAnsi="宋体"/>
                <w:sz w:val="23"/>
                <w:szCs w:val="23"/>
              </w:rPr>
              <w:t>获奖情况</w:t>
            </w:r>
          </w:p>
        </w:tc>
        <w:tc>
          <w:tcPr>
            <w:tcW w:w="8567" w:type="dxa"/>
            <w:gridSpan w:val="10"/>
            <w:tcBorders>
              <w:bottom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11" w:hRule="exact"/>
          <w:jc w:val="center"/>
        </w:trPr>
        <w:tc>
          <w:tcPr>
            <w:tcW w:w="9876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 信 承 诺 书</w:t>
            </w:r>
          </w:p>
          <w:p>
            <w:pPr>
              <w:autoSpaceDE w:val="0"/>
              <w:autoSpaceDN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我郑重承诺：本人所填写的报名信息及资格审查时所提供的个人信息、证明材料、证件等真实、准确，对因提供有关信息证件不实或违反有关纪律规定所造成的后果，本人自愿承担相应责任。</w:t>
            </w:r>
          </w:p>
          <w:p>
            <w:pPr>
              <w:autoSpaceDE w:val="0"/>
              <w:autoSpaceDN w:val="0"/>
              <w:ind w:left="584" w:leftChars="228" w:hanging="105" w:hanging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以上诚信承诺已明确 本人签名：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   联系电话：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 xml:space="preserve">    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85793"/>
    <w:rsid w:val="6E28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outlineLvl w:val="2"/>
    </w:pPr>
    <w:rPr>
      <w:rFonts w:hint="eastAsia"/>
      <w:b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"/>
    <w:basedOn w:val="1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2022-03-21T09:15:00Z</dcterms:created>
  <dc:creator>杯子</dc:creator>
  <cp:lastModifiedBy>杯子</cp:lastModifiedBy>
  <dcterms:modified xsi:type="dcterms:W3CDTF">2022-03-21T09:17:08Z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56A4DA25113A49F792CF489DC58EA1E7</vt:lpwstr>
  </property>
</Properties>
</file>