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exact"/>
        <w:jc w:val="left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马山县乡村振兴局招聘防贫监测信息员岗位设置表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</w:rPr>
      </w:pP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"/>
        <w:gridCol w:w="720"/>
        <w:gridCol w:w="720"/>
        <w:gridCol w:w="1500"/>
        <w:gridCol w:w="4035"/>
        <w:gridCol w:w="480"/>
        <w:gridCol w:w="2940"/>
        <w:gridCol w:w="960"/>
        <w:gridCol w:w="1350"/>
        <w:gridCol w:w="76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  <w:t>招聘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  <w:t>工作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  <w:t>地点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  <w:t>职位名称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  <w:t>岗位简介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  <w:t>人数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  <w:t>聘用条件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  <w:t>报名地点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  <w:t>咨询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  <w:t>电话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2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马山县乡村振兴局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马山县乡村振兴局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信息管理职位1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Verdana" w:eastAsia="仿宋_GB2312" w:cs="Times New Roman"/>
                <w:color w:val="000000"/>
                <w:sz w:val="32"/>
                <w:szCs w:val="32"/>
              </w:rPr>
              <w:t>负责管理全县建档立卡人口信息、指导乡镇对监测数据指标的采集和录入，对系统数据进行分析比对，维护有关防贫系统数据信息，完成防贫监测其他日常工作。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大专及以上学历，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周岁以下，熟悉使用办公软件，专业不限，男女不限。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 w:bidi="ar"/>
              </w:rPr>
              <w:t>马山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县乡村振兴局</w:t>
            </w: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lang w:val="en-US" w:eastAsia="zh-CN"/>
              </w:rPr>
              <w:t>101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0771-6804373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5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 w:bidi="ar"/>
              </w:rPr>
              <w:t>马山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县乡村振兴局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 w:bidi="ar"/>
              </w:rPr>
              <w:t>马山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县乡村振兴局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信息管理职位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负</w:t>
            </w:r>
            <w:r>
              <w:rPr>
                <w:rFonts w:hint="eastAsia" w:ascii="仿宋_GB2312" w:hAnsi="Verdana" w:eastAsia="仿宋_GB2312" w:cs="Times New Roman"/>
                <w:color w:val="000000"/>
                <w:sz w:val="32"/>
                <w:szCs w:val="32"/>
              </w:rPr>
              <w:t>责管理、维护、使用全国防返贫监测信息系统中项目信息梳理、数据清洗，每天进行系统排查和不定时实地抽查，对年度项目库管理、项目实施计划编制、项目实施、资金报账等情况进行周监测。同时，做好项目管理日常工作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大专以上学历，40周岁以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下，熟悉使用办公软件，专业不限，男女不限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lang w:val="en-US" w:eastAsia="zh-CN"/>
              </w:rPr>
              <w:t>项目管理类、工程类优先。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 w:bidi="ar"/>
              </w:rPr>
              <w:t>马山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县乡村振兴局201室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0771-6823794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pgSz w:w="16838" w:h="11906" w:orient="landscape"/>
      <w:pgMar w:top="1644" w:right="1440" w:bottom="164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9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eastAsia="宋体"/>
      <w:spacing w:val="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石英</cp:lastModifiedBy>
  <dcterms:modified xsi:type="dcterms:W3CDTF">2021-09-23T04:20:47Z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653E1FA2D75147FAB39928720B47EC7C</vt:lpwstr>
  </property>
</Properties>
</file>