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10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6"/>
        <w:gridCol w:w="646"/>
        <w:gridCol w:w="646"/>
        <w:gridCol w:w="1465"/>
        <w:gridCol w:w="647"/>
        <w:gridCol w:w="848"/>
        <w:gridCol w:w="1220"/>
        <w:gridCol w:w="963"/>
        <w:gridCol w:w="647"/>
        <w:gridCol w:w="647"/>
        <w:gridCol w:w="647"/>
        <w:gridCol w:w="647"/>
        <w:gridCol w:w="647"/>
        <w:gridCol w:w="647"/>
        <w:gridCol w:w="647"/>
      </w:tblGrid>
      <w:tr w:rsidR="00506525" w:rsidRPr="00506525" w:rsidTr="00506525">
        <w:trPr>
          <w:trHeight w:val="1140"/>
          <w:jc w:val="center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wordWrap w:val="0"/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Helvetica" w:eastAsia="宋体" w:hAnsi="Helvetica" w:cs="Helvetica"/>
                <w:color w:val="000000"/>
                <w:sz w:val="27"/>
                <w:szCs w:val="27"/>
              </w:rPr>
              <w:t>序号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Helvetica" w:eastAsia="宋体" w:hAnsi="Helvetica" w:cs="Helvetica"/>
                <w:color w:val="000000"/>
                <w:sz w:val="27"/>
                <w:szCs w:val="27"/>
              </w:rPr>
              <w:t>拟聘人员姓名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Helvetica" w:eastAsia="宋体" w:hAnsi="Helvetica" w:cs="Helvetica"/>
                <w:color w:val="000000"/>
                <w:sz w:val="27"/>
                <w:szCs w:val="27"/>
              </w:rPr>
              <w:t>性别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Helvetica" w:eastAsia="宋体" w:hAnsi="Helvetica" w:cs="Helvetica"/>
                <w:color w:val="000000"/>
                <w:sz w:val="27"/>
                <w:szCs w:val="27"/>
              </w:rPr>
              <w:t>出生</w:t>
            </w:r>
            <w:r w:rsidRPr="00506525">
              <w:rPr>
                <w:rFonts w:ascii="Helvetica" w:eastAsia="宋体" w:hAnsi="Helvetica" w:cs="Helvetica"/>
                <w:color w:val="000000"/>
                <w:sz w:val="27"/>
                <w:szCs w:val="27"/>
              </w:rPr>
              <w:br/>
            </w:r>
            <w:r w:rsidRPr="00506525">
              <w:rPr>
                <w:rFonts w:ascii="Helvetica" w:eastAsia="宋体" w:hAnsi="Helvetica" w:cs="Helvetica"/>
                <w:color w:val="000000"/>
                <w:sz w:val="27"/>
                <w:szCs w:val="27"/>
              </w:rPr>
              <w:t>年月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Helvetica" w:eastAsia="宋体" w:hAnsi="Helvetica" w:cs="Helvetica"/>
                <w:color w:val="000000"/>
                <w:sz w:val="27"/>
                <w:szCs w:val="27"/>
              </w:rPr>
              <w:t>民族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Helvetica" w:eastAsia="宋体" w:hAnsi="Helvetica" w:cs="Helvetica"/>
                <w:color w:val="000000"/>
                <w:sz w:val="27"/>
                <w:szCs w:val="27"/>
              </w:rPr>
              <w:t>学历学位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Helvetica" w:eastAsia="宋体" w:hAnsi="Helvetica" w:cs="Helvetica"/>
                <w:color w:val="000000"/>
                <w:sz w:val="27"/>
                <w:szCs w:val="27"/>
              </w:rPr>
              <w:t>毕业时间、院校及专业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Helvetica" w:eastAsia="宋体" w:hAnsi="Helvetica" w:cs="Helvetica"/>
                <w:color w:val="000000"/>
                <w:sz w:val="27"/>
                <w:szCs w:val="27"/>
              </w:rPr>
              <w:t>综合</w:t>
            </w:r>
            <w:r w:rsidRPr="00506525">
              <w:rPr>
                <w:rFonts w:ascii="Helvetica" w:eastAsia="宋体" w:hAnsi="Helvetica" w:cs="Helvetica"/>
                <w:color w:val="000000"/>
                <w:sz w:val="27"/>
                <w:szCs w:val="27"/>
              </w:rPr>
              <w:br/>
            </w:r>
            <w:r w:rsidRPr="00506525">
              <w:rPr>
                <w:rFonts w:ascii="Helvetica" w:eastAsia="宋体" w:hAnsi="Helvetica" w:cs="Helvetica"/>
                <w:color w:val="000000"/>
                <w:sz w:val="27"/>
                <w:szCs w:val="27"/>
              </w:rPr>
              <w:t>成绩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Helvetica" w:eastAsia="宋体" w:hAnsi="Helvetica" w:cs="Helvetica"/>
                <w:color w:val="000000"/>
                <w:sz w:val="27"/>
                <w:szCs w:val="27"/>
              </w:rPr>
              <w:t>综合排名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Helvetica" w:eastAsia="宋体" w:hAnsi="Helvetica" w:cs="Helvetica"/>
                <w:color w:val="000000"/>
                <w:sz w:val="27"/>
                <w:szCs w:val="27"/>
              </w:rPr>
              <w:t>招聘单位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Helvetica" w:eastAsia="宋体" w:hAnsi="Helvetica" w:cs="Helvetica"/>
                <w:color w:val="000000"/>
                <w:sz w:val="27"/>
                <w:szCs w:val="27"/>
              </w:rPr>
              <w:t>招聘岗位</w:t>
            </w:r>
            <w:r w:rsidRPr="00506525">
              <w:rPr>
                <w:rFonts w:ascii="Helvetica" w:eastAsia="宋体" w:hAnsi="Helvetica" w:cs="Helvetica"/>
                <w:color w:val="000000"/>
                <w:sz w:val="27"/>
                <w:szCs w:val="27"/>
              </w:rPr>
              <w:br/>
            </w:r>
            <w:r w:rsidRPr="00506525">
              <w:rPr>
                <w:rFonts w:ascii="Helvetica" w:eastAsia="宋体" w:hAnsi="Helvetica" w:cs="Helvetica"/>
                <w:color w:val="000000"/>
                <w:sz w:val="27"/>
                <w:szCs w:val="27"/>
              </w:rPr>
              <w:t>名称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Helvetica" w:eastAsia="宋体" w:hAnsi="Helvetica" w:cs="Helvetica"/>
                <w:color w:val="000000"/>
                <w:sz w:val="27"/>
                <w:szCs w:val="27"/>
              </w:rPr>
              <w:t>招聘人数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Helvetica" w:eastAsia="宋体" w:hAnsi="Helvetica" w:cs="Helvetica"/>
                <w:color w:val="000000"/>
                <w:sz w:val="27"/>
                <w:szCs w:val="27"/>
              </w:rPr>
              <w:t>拟聘岗位类别及等级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Helvetica" w:eastAsia="宋体" w:hAnsi="Helvetica" w:cs="Helvetica"/>
                <w:color w:val="000000"/>
                <w:sz w:val="27"/>
                <w:szCs w:val="27"/>
              </w:rPr>
              <w:t>用编形式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Helvetica" w:eastAsia="宋体" w:hAnsi="Helvetica" w:cs="Helvetica"/>
                <w:color w:val="000000"/>
                <w:sz w:val="27"/>
                <w:szCs w:val="27"/>
              </w:rPr>
              <w:t>备注</w:t>
            </w:r>
          </w:p>
        </w:tc>
      </w:tr>
      <w:tr w:rsidR="00506525" w:rsidRPr="00506525" w:rsidTr="00506525">
        <w:trPr>
          <w:trHeight w:val="1140"/>
          <w:jc w:val="center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宋体" w:eastAsia="宋体" w:hAnsi="宋体" w:cs="Helvetica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董科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宋体" w:eastAsia="宋体" w:hAnsi="宋体" w:cs="Helvetica" w:hint="eastAsia"/>
                <w:color w:val="333333"/>
                <w:sz w:val="24"/>
                <w:szCs w:val="24"/>
              </w:rPr>
              <w:t>1998.10 </w:t>
            </w:r>
            <w:r>
              <w:rPr>
                <w:rFonts w:ascii="宋体" w:eastAsia="宋体" w:hAnsi="宋体" w:cs="Helvetica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28575" cy="676275"/>
                  <wp:effectExtent l="0" t="0" r="0" b="0"/>
                  <wp:docPr id="1" name="图片 1" descr="http://rsj.liuzhou.gov.cn/ztzl/rsywbm/lzsrcfwhrspxkszx/sydwzp/npyrxgs/202108/W0202108176466834809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sj.liuzhou.gov.cn/ztzl/rsywbm/lzsrcfwhrspxkszx/sydwzp/npyrxgs/202108/W02021081764668348098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汉族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本科，教育学学士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2020.07</w:t>
            </w:r>
            <w:r w:rsidRPr="00506525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淮北师范大学，体育教育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宋体" w:eastAsia="宋体" w:hAnsi="宋体" w:cs="Helvetica" w:hint="eastAsia"/>
                <w:color w:val="333333"/>
                <w:sz w:val="24"/>
                <w:szCs w:val="24"/>
              </w:rPr>
              <w:t>81.00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宋体" w:eastAsia="宋体" w:hAnsi="宋体" w:cs="Helvetica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柳州市滨江中学</w:t>
            </w:r>
          </w:p>
        </w:tc>
        <w:tc>
          <w:tcPr>
            <w:tcW w:w="900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初中体育教师</w:t>
            </w:r>
          </w:p>
        </w:tc>
        <w:tc>
          <w:tcPr>
            <w:tcW w:w="900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宋体" w:eastAsia="宋体" w:hAnsi="宋体" w:cs="Helvetica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专技十三级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使用聘用教师控制数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</w:tr>
      <w:tr w:rsidR="00506525" w:rsidRPr="00506525" w:rsidTr="00506525">
        <w:trPr>
          <w:trHeight w:val="1140"/>
          <w:jc w:val="center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宋体" w:eastAsia="宋体" w:hAnsi="宋体" w:cs="Helvetica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王素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宋体" w:eastAsia="宋体" w:hAnsi="宋体" w:cs="Helvetica" w:hint="eastAsia"/>
                <w:color w:val="333333"/>
                <w:sz w:val="24"/>
                <w:szCs w:val="24"/>
              </w:rPr>
              <w:t>1996.09 </w:t>
            </w:r>
            <w:r>
              <w:rPr>
                <w:rFonts w:ascii="宋体" w:eastAsia="宋体" w:hAnsi="宋体" w:cs="Helvetica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28575" cy="676275"/>
                  <wp:effectExtent l="0" t="0" r="0" b="0"/>
                  <wp:docPr id="2" name="图片 2" descr="http://rsj.liuzhou.gov.cn/ztzl/rsywbm/lzsrcfwhrspxkszx/sydwzp/npyrxgs/202108/W0202108176466834809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sj.liuzhou.gov.cn/ztzl/rsywbm/lzsrcfwhrspxkszx/sydwzp/npyrxgs/202108/W02021081764668348098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壮族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本科，法学学士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2021.07</w:t>
            </w:r>
            <w:r w:rsidRPr="00506525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广西民族师范学院，思想政治教育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宋体" w:eastAsia="宋体" w:hAnsi="宋体" w:cs="Helvetica" w:hint="eastAsia"/>
                <w:color w:val="333333"/>
                <w:sz w:val="24"/>
                <w:szCs w:val="24"/>
              </w:rPr>
              <w:t>78.67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宋体" w:eastAsia="宋体" w:hAnsi="宋体" w:cs="Helvetica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柳州市滨江中学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初中政治教师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宋体" w:eastAsia="宋体" w:hAnsi="宋体" w:cs="Helvetica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专技十三级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使用聘用教师控制数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</w:tr>
      <w:tr w:rsidR="00506525" w:rsidRPr="00506525" w:rsidTr="00506525">
        <w:trPr>
          <w:trHeight w:val="1140"/>
          <w:jc w:val="center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宋体" w:eastAsia="宋体" w:hAnsi="宋体" w:cs="Helvetica" w:hint="eastAsia"/>
                <w:color w:val="333333"/>
                <w:sz w:val="24"/>
                <w:szCs w:val="24"/>
              </w:rPr>
              <w:t>3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蓝玥玲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宋体" w:eastAsia="宋体" w:hAnsi="宋体" w:cs="Helvetica" w:hint="eastAsia"/>
                <w:color w:val="333333"/>
                <w:sz w:val="24"/>
                <w:szCs w:val="24"/>
              </w:rPr>
              <w:t>1999.08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汉族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本科，文学学士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2021.06</w:t>
            </w:r>
            <w:r w:rsidRPr="00506525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河池学院，英语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宋体" w:eastAsia="宋体" w:hAnsi="宋体" w:cs="Helvetica" w:hint="eastAsia"/>
                <w:color w:val="333333"/>
                <w:sz w:val="24"/>
                <w:szCs w:val="24"/>
              </w:rPr>
              <w:t>83.34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宋体" w:eastAsia="宋体" w:hAnsi="宋体" w:cs="Helvetica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柳州市第十五中学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初中英语教师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宋体" w:eastAsia="宋体" w:hAnsi="宋体" w:cs="Helvetica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专技十三级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使用聘用教师控制数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</w:tr>
      <w:tr w:rsidR="00506525" w:rsidRPr="00506525" w:rsidTr="00506525">
        <w:trPr>
          <w:trHeight w:val="1140"/>
          <w:jc w:val="center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wordWrap w:val="0"/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宋体" w:eastAsia="宋体" w:hAnsi="宋体" w:cs="Helvetica" w:hint="eastAsia"/>
                <w:color w:val="333333"/>
                <w:sz w:val="24"/>
                <w:szCs w:val="24"/>
              </w:rPr>
              <w:t>4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吴现春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宋体" w:eastAsia="宋体" w:hAnsi="宋体" w:cs="Helvetica" w:hint="eastAsia"/>
                <w:color w:val="333333"/>
                <w:sz w:val="24"/>
                <w:szCs w:val="24"/>
              </w:rPr>
              <w:t>1996.11</w:t>
            </w:r>
            <w:r>
              <w:rPr>
                <w:rFonts w:ascii="宋体" w:eastAsia="宋体" w:hAnsi="宋体" w:cs="Helvetica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28575" cy="676275"/>
                  <wp:effectExtent l="0" t="0" r="0" b="0"/>
                  <wp:docPr id="3" name="图片 3" descr="http://rsj.liuzhou.gov.cn/ztzl/rsywbm/lzsrcfwhrspxkszx/sydwzp/npyrxgs/202108/W0202108176466834809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sj.liuzhou.gov.cn/ztzl/rsywbm/lzsrcfwhrspxkszx/sydwzp/npyrxgs/202108/W02021081764668348098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壮族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本科，文学学士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2021.06</w:t>
            </w:r>
            <w:r w:rsidRPr="00506525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广西师范大学漓江学院，汉语言文学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宋体" w:eastAsia="宋体" w:hAnsi="宋体" w:cs="Helvetica" w:hint="eastAsia"/>
                <w:color w:val="333333"/>
                <w:sz w:val="24"/>
                <w:szCs w:val="24"/>
              </w:rPr>
              <w:t>74.50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宋体" w:eastAsia="宋体" w:hAnsi="宋体" w:cs="Helvetica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柳州师范学校附属小学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小学语文教师二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宋体" w:eastAsia="宋体" w:hAnsi="宋体" w:cs="Helvetica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专技十三级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  <w:r w:rsidRPr="00506525">
              <w:rPr>
                <w:rFonts w:ascii="Helvetica" w:eastAsia="宋体" w:hAnsi="Helvetica" w:cs="Helvetica"/>
                <w:color w:val="333333"/>
                <w:sz w:val="24"/>
                <w:szCs w:val="24"/>
              </w:rPr>
              <w:t>使用聘用教师控制数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6525" w:rsidRPr="00506525" w:rsidRDefault="00506525" w:rsidP="00506525">
            <w:pPr>
              <w:adjustRightInd/>
              <w:snapToGrid/>
              <w:spacing w:after="0"/>
              <w:jc w:val="center"/>
              <w:rPr>
                <w:rFonts w:ascii="Helvetica" w:eastAsia="宋体" w:hAnsi="Helvetica" w:cs="Helvetica"/>
                <w:color w:val="333333"/>
                <w:sz w:val="21"/>
                <w:szCs w:val="21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06525"/>
    <w:rsid w:val="00323B43"/>
    <w:rsid w:val="003D37D8"/>
    <w:rsid w:val="004358AB"/>
    <w:rsid w:val="00506525"/>
    <w:rsid w:val="0064020C"/>
    <w:rsid w:val="008811B0"/>
    <w:rsid w:val="008B7726"/>
    <w:rsid w:val="00A17823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50652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0652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2021-08-19T05:00:00Z</dcterms:created>
  <dcterms:modified xsi:type="dcterms:W3CDTF">2021-08-19T05:01:00Z</dcterms:modified>
</cp:coreProperties>
</file>