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C2" w:rsidRDefault="001560C2" w:rsidP="001560C2">
      <w:pPr>
        <w:widowControl/>
        <w:spacing w:line="360" w:lineRule="atLeast"/>
        <w:jc w:val="lef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附件1</w:t>
      </w:r>
    </w:p>
    <w:p w:rsidR="001560C2" w:rsidRDefault="001560C2" w:rsidP="001560C2">
      <w:pPr>
        <w:widowControl/>
        <w:spacing w:line="240" w:lineRule="atLeast"/>
        <w:jc w:val="left"/>
        <w:rPr>
          <w:color w:val="000000"/>
          <w:kern w:val="0"/>
          <w:sz w:val="32"/>
          <w:szCs w:val="32"/>
        </w:rPr>
      </w:pPr>
    </w:p>
    <w:p w:rsidR="001560C2" w:rsidRDefault="001560C2" w:rsidP="001560C2">
      <w:pPr>
        <w:widowControl/>
        <w:spacing w:line="360" w:lineRule="atLeast"/>
        <w:jc w:val="center"/>
        <w:rPr>
          <w:rFonts w:ascii="方正小标宋简体" w:eastAsia="方正小标宋简体" w:hAnsi="方正小标宋简体" w:cs="方正小标宋简体" w:hint="eastAsia"/>
          <w:color w:val="FF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南宁市人民检察院2021年度考试录用公务员拟录用人员名单二</w:t>
      </w:r>
    </w:p>
    <w:tbl>
      <w:tblPr>
        <w:tblpPr w:leftFromText="180" w:rightFromText="180" w:vertAnchor="page" w:horzAnchor="margin" w:tblpXSpec="center" w:tblpY="358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080"/>
        <w:gridCol w:w="1440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1560C2" w:rsidTr="001A1CA2">
        <w:trPr>
          <w:trHeight w:val="555"/>
          <w:jc w:val="center"/>
        </w:trPr>
        <w:tc>
          <w:tcPr>
            <w:tcW w:w="545" w:type="dxa"/>
            <w:vAlign w:val="center"/>
          </w:tcPr>
          <w:p w:rsidR="001560C2" w:rsidRDefault="001560C2" w:rsidP="001A1CA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Align w:val="center"/>
          </w:tcPr>
          <w:p w:rsidR="001560C2" w:rsidRDefault="001560C2" w:rsidP="001A1CA2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招录机关</w:t>
            </w:r>
          </w:p>
        </w:tc>
        <w:tc>
          <w:tcPr>
            <w:tcW w:w="1080" w:type="dxa"/>
            <w:vAlign w:val="center"/>
          </w:tcPr>
          <w:p w:rsidR="001560C2" w:rsidRDefault="001560C2" w:rsidP="001A1CA2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080" w:type="dxa"/>
            <w:vAlign w:val="center"/>
          </w:tcPr>
          <w:p w:rsidR="001560C2" w:rsidRDefault="001560C2" w:rsidP="001A1CA2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1560C2" w:rsidRDefault="001560C2" w:rsidP="001A1CA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vAlign w:val="center"/>
          </w:tcPr>
          <w:p w:rsidR="001560C2" w:rsidRDefault="001560C2" w:rsidP="001A1CA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40" w:type="dxa"/>
            <w:vAlign w:val="center"/>
          </w:tcPr>
          <w:p w:rsidR="001560C2" w:rsidRDefault="001560C2" w:rsidP="001A1CA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620" w:type="dxa"/>
            <w:vAlign w:val="center"/>
          </w:tcPr>
          <w:p w:rsidR="001560C2" w:rsidRDefault="001560C2" w:rsidP="001A1CA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340" w:type="dxa"/>
            <w:vAlign w:val="center"/>
          </w:tcPr>
          <w:p w:rsidR="001560C2" w:rsidRDefault="001560C2" w:rsidP="001A1CA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所在工作单位或毕业院校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0C2" w:rsidRDefault="001560C2" w:rsidP="001A1CA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0C2" w:rsidRDefault="001560C2" w:rsidP="001A1CA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0C2" w:rsidRDefault="001560C2" w:rsidP="001A1CA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照顾加分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0C2" w:rsidRDefault="001560C2" w:rsidP="001A1CA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</w:tr>
      <w:tr w:rsidR="001560C2" w:rsidTr="001A1CA2">
        <w:trPr>
          <w:trHeight w:val="555"/>
          <w:jc w:val="center"/>
        </w:trPr>
        <w:tc>
          <w:tcPr>
            <w:tcW w:w="545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检察官助理职位三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45010004</w:t>
            </w:r>
            <w:proofErr w:type="gramEnd"/>
          </w:p>
        </w:tc>
        <w:tc>
          <w:tcPr>
            <w:tcW w:w="144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李嘉莉</w:t>
            </w:r>
          </w:p>
        </w:tc>
        <w:tc>
          <w:tcPr>
            <w:tcW w:w="54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Style w:val="font01"/>
                <w:rFonts w:ascii="Times New Roman" w:hAnsi="Times New Roman" w:cs="Times New Roman"/>
                <w:sz w:val="22"/>
                <w:lang w:bidi="ar"/>
              </w:rPr>
              <w:t>汉</w:t>
            </w:r>
            <w:r>
              <w:rPr>
                <w:rStyle w:val="font01"/>
                <w:rFonts w:ascii="Times New Roman" w:hAnsi="Times New Roman" w:cs="Times New Roman" w:hint="default"/>
                <w:sz w:val="22"/>
                <w:lang w:bidi="ar"/>
              </w:rPr>
              <w:t>族</w:t>
            </w:r>
          </w:p>
        </w:tc>
        <w:tc>
          <w:tcPr>
            <w:tcW w:w="162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11010100230</w:t>
            </w:r>
          </w:p>
        </w:tc>
        <w:tc>
          <w:tcPr>
            <w:tcW w:w="234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西南政法大学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133.38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84.8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218.18</w:t>
            </w:r>
          </w:p>
        </w:tc>
      </w:tr>
      <w:tr w:rsidR="001560C2" w:rsidTr="001A1CA2">
        <w:trPr>
          <w:trHeight w:val="555"/>
          <w:jc w:val="center"/>
        </w:trPr>
        <w:tc>
          <w:tcPr>
            <w:tcW w:w="545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南宁市人民检察院</w:t>
            </w:r>
          </w:p>
        </w:tc>
        <w:tc>
          <w:tcPr>
            <w:tcW w:w="108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南宁市</w:t>
            </w: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宾阳县</w:t>
            </w:r>
            <w:r>
              <w:rPr>
                <w:color w:val="000000"/>
                <w:kern w:val="0"/>
                <w:sz w:val="22"/>
                <w:lang w:bidi="ar"/>
              </w:rPr>
              <w:t>人民检察院</w:t>
            </w:r>
          </w:p>
        </w:tc>
        <w:tc>
          <w:tcPr>
            <w:tcW w:w="108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检察官助理45010006</w:t>
            </w:r>
          </w:p>
        </w:tc>
        <w:tc>
          <w:tcPr>
            <w:tcW w:w="144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温柳如</w:t>
            </w:r>
          </w:p>
        </w:tc>
        <w:tc>
          <w:tcPr>
            <w:tcW w:w="54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54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62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11010101805</w:t>
            </w:r>
          </w:p>
        </w:tc>
        <w:tc>
          <w:tcPr>
            <w:tcW w:w="2340" w:type="dxa"/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广东外语外贸大学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78.8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0C2" w:rsidRDefault="001560C2" w:rsidP="001A1CA2">
            <w:pPr>
              <w:widowControl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207.8</w:t>
            </w:r>
          </w:p>
        </w:tc>
      </w:tr>
    </w:tbl>
    <w:p w:rsidR="002D4771" w:rsidRPr="000F2EF1" w:rsidRDefault="002D4771" w:rsidP="000F2EF1">
      <w:bookmarkStart w:id="0" w:name="_GoBack"/>
      <w:bookmarkEnd w:id="0"/>
    </w:p>
    <w:sectPr w:rsidR="002D4771" w:rsidRPr="000F2EF1">
      <w:headerReference w:type="default" r:id="rId7"/>
      <w:pgSz w:w="16838" w:h="11906" w:orient="landscape"/>
      <w:pgMar w:top="1247" w:right="1418" w:bottom="158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A9" w:rsidRDefault="001871A9">
      <w:r>
        <w:separator/>
      </w:r>
    </w:p>
  </w:endnote>
  <w:endnote w:type="continuationSeparator" w:id="0">
    <w:p w:rsidR="001871A9" w:rsidRDefault="0018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A9" w:rsidRDefault="001871A9">
      <w:r>
        <w:separator/>
      </w:r>
    </w:p>
  </w:footnote>
  <w:footnote w:type="continuationSeparator" w:id="0">
    <w:p w:rsidR="001871A9" w:rsidRDefault="0018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71" w:rsidRDefault="002D477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413EF"/>
    <w:rsid w:val="0006467E"/>
    <w:rsid w:val="000673F2"/>
    <w:rsid w:val="000F2EF1"/>
    <w:rsid w:val="001436E5"/>
    <w:rsid w:val="001560C2"/>
    <w:rsid w:val="001871A9"/>
    <w:rsid w:val="0024217D"/>
    <w:rsid w:val="002A76DD"/>
    <w:rsid w:val="002D4771"/>
    <w:rsid w:val="003668A5"/>
    <w:rsid w:val="003672A1"/>
    <w:rsid w:val="00386030"/>
    <w:rsid w:val="00466EA5"/>
    <w:rsid w:val="004850C7"/>
    <w:rsid w:val="005A1142"/>
    <w:rsid w:val="005E29F0"/>
    <w:rsid w:val="005E3A7A"/>
    <w:rsid w:val="005E67E2"/>
    <w:rsid w:val="005F29DE"/>
    <w:rsid w:val="006B3178"/>
    <w:rsid w:val="006C4DBC"/>
    <w:rsid w:val="006C6143"/>
    <w:rsid w:val="007221D4"/>
    <w:rsid w:val="007630C2"/>
    <w:rsid w:val="007D72C2"/>
    <w:rsid w:val="00821340"/>
    <w:rsid w:val="00867931"/>
    <w:rsid w:val="00934A8E"/>
    <w:rsid w:val="00957AD5"/>
    <w:rsid w:val="00A52337"/>
    <w:rsid w:val="00A64A6B"/>
    <w:rsid w:val="00A74633"/>
    <w:rsid w:val="00A939B7"/>
    <w:rsid w:val="00AB0A94"/>
    <w:rsid w:val="00AC609D"/>
    <w:rsid w:val="00AC6576"/>
    <w:rsid w:val="00AD203C"/>
    <w:rsid w:val="00AD2062"/>
    <w:rsid w:val="00BB0245"/>
    <w:rsid w:val="00BC0165"/>
    <w:rsid w:val="00BE6FD3"/>
    <w:rsid w:val="00C043F2"/>
    <w:rsid w:val="00D17736"/>
    <w:rsid w:val="00DC1A44"/>
    <w:rsid w:val="00DF1E1A"/>
    <w:rsid w:val="00E237E3"/>
    <w:rsid w:val="00E45DD9"/>
    <w:rsid w:val="00E614F8"/>
    <w:rsid w:val="00ED788B"/>
    <w:rsid w:val="00F043A1"/>
    <w:rsid w:val="00F2220F"/>
    <w:rsid w:val="00F373DC"/>
    <w:rsid w:val="00F7708A"/>
    <w:rsid w:val="00F86908"/>
    <w:rsid w:val="00FA4E04"/>
    <w:rsid w:val="00FB2EFF"/>
    <w:rsid w:val="00FB443B"/>
    <w:rsid w:val="00FC005F"/>
    <w:rsid w:val="41372266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46F03F-7609-44CE-8A82-7A1BEFB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33</cp:revision>
  <dcterms:created xsi:type="dcterms:W3CDTF">2021-06-22T01:40:00Z</dcterms:created>
  <dcterms:modified xsi:type="dcterms:W3CDTF">2021-07-19T09:55:00Z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