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黑体"/>
          <w:sz w:val="36"/>
          <w:szCs w:val="36"/>
          <w:highlight w:val="none"/>
        </w:rPr>
      </w:pP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广西安全工程职业技术学院公开招聘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eastAsia="zh-CN"/>
        </w:rPr>
        <w:t>非实名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val="en-US" w:eastAsia="zh-CN"/>
        </w:rPr>
        <w:t>人员控制数</w:t>
      </w:r>
      <w:r>
        <w:rPr>
          <w:rFonts w:hint="eastAsia" w:ascii="Times New Roman" w:hAnsi="仿宋" w:eastAsia="仿宋"/>
          <w:b/>
          <w:bCs/>
          <w:sz w:val="36"/>
          <w:szCs w:val="36"/>
          <w:highlight w:val="none"/>
          <w:lang w:eastAsia="zh-CN"/>
        </w:rPr>
        <w:t>工作人员</w:t>
      </w:r>
      <w:r>
        <w:rPr>
          <w:rFonts w:ascii="Times New Roman" w:hAnsi="仿宋" w:eastAsia="仿宋"/>
          <w:b/>
          <w:bCs/>
          <w:sz w:val="36"/>
          <w:szCs w:val="36"/>
          <w:highlight w:val="none"/>
        </w:rPr>
        <w:t>报名登记表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宋体"/>
          <w:sz w:val="24"/>
          <w:highlight w:val="none"/>
        </w:rPr>
        <w:t>应聘岗位名称：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 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ascii="Times New Roman" w:hAnsi="宋体"/>
          <w:sz w:val="24"/>
          <w:highlight w:val="none"/>
        </w:rPr>
        <w:t>报考日期：</w:t>
      </w:r>
      <w:r>
        <w:rPr>
          <w:rFonts w:ascii="Times New Roman" w:hAnsi="Times New Roman"/>
          <w:sz w:val="24"/>
          <w:highlight w:val="none"/>
        </w:rPr>
        <w:t xml:space="preserve">   </w:t>
      </w:r>
      <w:r>
        <w:rPr>
          <w:rFonts w:ascii="Times New Roman" w:hAnsi="宋体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</w:t>
      </w:r>
      <w:r>
        <w:rPr>
          <w:rFonts w:ascii="Times New Roman" w:hAnsi="宋体"/>
          <w:sz w:val="24"/>
          <w:highlight w:val="none"/>
        </w:rPr>
        <w:t>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0"/>
        <w:gridCol w:w="567"/>
        <w:gridCol w:w="324"/>
        <w:gridCol w:w="101"/>
        <w:gridCol w:w="425"/>
        <w:gridCol w:w="437"/>
        <w:gridCol w:w="414"/>
        <w:gridCol w:w="615"/>
        <w:gridCol w:w="40"/>
        <w:gridCol w:w="337"/>
        <w:gridCol w:w="425"/>
        <w:gridCol w:w="426"/>
        <w:gridCol w:w="19"/>
        <w:gridCol w:w="208"/>
        <w:gridCol w:w="765"/>
        <w:gridCol w:w="142"/>
        <w:gridCol w:w="9"/>
        <w:gridCol w:w="1125"/>
        <w:gridCol w:w="17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身高（</w:t>
            </w:r>
            <w:r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  <w:t>cm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highlight w:val="none"/>
                <w:lang w:eastAsia="zh-CN"/>
              </w:rPr>
              <w:t>档案所在地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学习经历（从高中阶段填起）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highlight w:val="none"/>
              </w:rPr>
            </w:pPr>
            <w:r>
              <w:rPr>
                <w:rFonts w:ascii="Times New Roman" w:hAnsi="宋体"/>
                <w:kern w:val="0"/>
                <w:highlight w:val="none"/>
              </w:rPr>
              <w:t>形式（全日制、函授、在职、自考等）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highlight w:val="none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起止时间（年月）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主要科研、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家庭主要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</w:t>
            </w:r>
          </w:p>
          <w:p>
            <w:pPr>
              <w:jc w:val="center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本人承诺：本报名表所提内容正确无误，所提交的信息真实有效。如有虚假，本人愿意承担由此产生的一切后果。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hint="eastAsia"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报名人签名：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highlight w:val="none"/>
              </w:rPr>
              <w:t>日</w:t>
            </w:r>
          </w:p>
          <w:p>
            <w:pPr>
              <w:widowControl/>
              <w:ind w:firstLine="3600" w:firstLineChars="15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资格审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3840" w:firstLineChars="16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审查人签名：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560" w:firstLineChars="190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kern w:val="0"/>
                <w:sz w:val="24"/>
                <w:highlight w:val="none"/>
              </w:rPr>
              <w:t>年月日</w:t>
            </w:r>
          </w:p>
          <w:p>
            <w:pPr>
              <w:widowControl/>
              <w:ind w:firstLine="2520" w:firstLineChars="1050"/>
              <w:rPr>
                <w:rFonts w:ascii="Times New Roman" w:hAnsi="Times New Roman" w:eastAsia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5DF0"/>
    <w:rsid w:val="2E9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2021-06-01T03:34:00Z</dcterms:created>
  <dc:creator>crystal</dc:creator>
  <cp:lastModifiedBy>crystal</cp:lastModifiedBy>
  <dcterms:modified xsi:type="dcterms:W3CDTF">2021-06-01T03:35:19Z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27DBD4984DBD4E8C9AF51E39550535CE</vt:lpwstr>
  </property>
</Properties>
</file>