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14D" w:rsidRPr="007F2E13" w:rsidRDefault="00A2014D" w:rsidP="00A2014D">
      <w:pPr>
        <w:spacing w:line="220" w:lineRule="atLeast"/>
        <w:rPr>
          <w:rFonts w:asciiTheme="minorEastAsia" w:eastAsiaTheme="minorEastAsia" w:hAnsiTheme="minorEastAsia"/>
          <w:b/>
          <w:sz w:val="28"/>
          <w:szCs w:val="24"/>
        </w:rPr>
      </w:pPr>
      <w:bookmarkStart w:id="0" w:name="_GoBack"/>
      <w:r w:rsidRPr="007F2E13">
        <w:rPr>
          <w:rFonts w:asciiTheme="minorEastAsia" w:eastAsiaTheme="minorEastAsia" w:hAnsiTheme="minorEastAsia" w:hint="eastAsia"/>
          <w:b/>
          <w:sz w:val="28"/>
          <w:szCs w:val="24"/>
        </w:rPr>
        <w:t>附件1</w:t>
      </w:r>
    </w:p>
    <w:bookmarkEnd w:id="0"/>
    <w:p w:rsidR="00012697" w:rsidRPr="00FA4622" w:rsidRDefault="00E951D8" w:rsidP="00012697">
      <w:pPr>
        <w:spacing w:after="0" w:line="240" w:lineRule="atLeast"/>
        <w:jc w:val="center"/>
        <w:rPr>
          <w:rFonts w:asciiTheme="minorEastAsia" w:eastAsiaTheme="minorEastAsia" w:hAnsiTheme="minorEastAsia"/>
          <w:b/>
          <w:sz w:val="36"/>
          <w:szCs w:val="32"/>
        </w:rPr>
      </w:pPr>
      <w:r w:rsidRPr="00FA4622">
        <w:rPr>
          <w:rFonts w:asciiTheme="minorEastAsia" w:eastAsiaTheme="minorEastAsia" w:hAnsiTheme="minorEastAsia" w:hint="eastAsia"/>
          <w:b/>
          <w:sz w:val="36"/>
          <w:szCs w:val="32"/>
        </w:rPr>
        <w:t>2</w:t>
      </w:r>
      <w:r w:rsidRPr="00FA4622">
        <w:rPr>
          <w:rFonts w:asciiTheme="minorEastAsia" w:eastAsiaTheme="minorEastAsia" w:hAnsiTheme="minorEastAsia"/>
          <w:b/>
          <w:sz w:val="36"/>
          <w:szCs w:val="32"/>
        </w:rPr>
        <w:t>021年</w:t>
      </w:r>
      <w:r w:rsidR="004F7C7A" w:rsidRPr="00FA4622">
        <w:rPr>
          <w:rFonts w:asciiTheme="minorEastAsia" w:eastAsiaTheme="minorEastAsia" w:hAnsiTheme="minorEastAsia"/>
          <w:b/>
          <w:sz w:val="36"/>
          <w:szCs w:val="32"/>
        </w:rPr>
        <w:t>柳州市第二职业技术学校</w:t>
      </w:r>
      <w:r w:rsidRPr="00FA4622">
        <w:rPr>
          <w:rFonts w:asciiTheme="minorEastAsia" w:eastAsiaTheme="minorEastAsia" w:hAnsiTheme="minorEastAsia" w:hint="eastAsia"/>
          <w:b/>
          <w:sz w:val="36"/>
          <w:szCs w:val="32"/>
        </w:rPr>
        <w:t>公开招聘中高级</w:t>
      </w:r>
    </w:p>
    <w:p w:rsidR="00A2014D" w:rsidRPr="00FA4622" w:rsidRDefault="004F7C7A" w:rsidP="00012697">
      <w:pPr>
        <w:spacing w:after="0" w:line="240" w:lineRule="atLeast"/>
        <w:jc w:val="center"/>
        <w:rPr>
          <w:rFonts w:asciiTheme="minorEastAsia" w:eastAsiaTheme="minorEastAsia" w:hAnsiTheme="minorEastAsia"/>
          <w:b/>
          <w:sz w:val="36"/>
          <w:szCs w:val="32"/>
        </w:rPr>
      </w:pPr>
      <w:r w:rsidRPr="00FA4622">
        <w:rPr>
          <w:rFonts w:asciiTheme="minorEastAsia" w:eastAsiaTheme="minorEastAsia" w:hAnsiTheme="minorEastAsia" w:hint="eastAsia"/>
          <w:b/>
          <w:sz w:val="36"/>
          <w:szCs w:val="32"/>
        </w:rPr>
        <w:t>（急需紧缺）</w:t>
      </w:r>
      <w:r w:rsidR="00E951D8" w:rsidRPr="00FA4622">
        <w:rPr>
          <w:rFonts w:asciiTheme="minorEastAsia" w:eastAsiaTheme="minorEastAsia" w:hAnsiTheme="minorEastAsia" w:hint="eastAsia"/>
          <w:b/>
          <w:sz w:val="36"/>
          <w:szCs w:val="32"/>
        </w:rPr>
        <w:t>人才</w:t>
      </w:r>
      <w:r w:rsidR="00A2014D" w:rsidRPr="00FA4622">
        <w:rPr>
          <w:rFonts w:asciiTheme="minorEastAsia" w:eastAsiaTheme="minorEastAsia" w:hAnsiTheme="minorEastAsia" w:hint="eastAsia"/>
          <w:b/>
          <w:sz w:val="36"/>
          <w:szCs w:val="32"/>
        </w:rPr>
        <w:t>面试</w:t>
      </w:r>
      <w:r w:rsidR="00012697" w:rsidRPr="00FA4622">
        <w:rPr>
          <w:rFonts w:asciiTheme="minorEastAsia" w:eastAsiaTheme="minorEastAsia" w:hAnsiTheme="minorEastAsia" w:hint="eastAsia"/>
          <w:b/>
          <w:sz w:val="36"/>
          <w:szCs w:val="32"/>
        </w:rPr>
        <w:t>资格复审</w:t>
      </w:r>
      <w:r w:rsidR="00A2014D" w:rsidRPr="00FA4622">
        <w:rPr>
          <w:rFonts w:asciiTheme="minorEastAsia" w:eastAsiaTheme="minorEastAsia" w:hAnsiTheme="minorEastAsia" w:hint="eastAsia"/>
          <w:b/>
          <w:sz w:val="36"/>
          <w:szCs w:val="32"/>
        </w:rPr>
        <w:t>名单</w:t>
      </w:r>
    </w:p>
    <w:p w:rsidR="00F43E67" w:rsidRPr="002A4362" w:rsidRDefault="00F43E67" w:rsidP="00787AE0">
      <w:pPr>
        <w:spacing w:afterLines="50" w:after="120" w:line="240" w:lineRule="atLeast"/>
        <w:jc w:val="center"/>
        <w:rPr>
          <w:rFonts w:asciiTheme="minorEastAsia" w:eastAsiaTheme="minorEastAsia" w:hAnsiTheme="minorEastAsia"/>
          <w:sz w:val="28"/>
          <w:szCs w:val="32"/>
        </w:rPr>
      </w:pPr>
      <w:r w:rsidRPr="002A4362">
        <w:rPr>
          <w:rFonts w:asciiTheme="minorEastAsia" w:eastAsiaTheme="minorEastAsia" w:hAnsiTheme="minorEastAsia" w:hint="eastAsia"/>
          <w:sz w:val="28"/>
          <w:szCs w:val="32"/>
        </w:rPr>
        <w:t>（按姓氏笔画排序）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1747"/>
        <w:gridCol w:w="1700"/>
        <w:gridCol w:w="806"/>
        <w:gridCol w:w="1276"/>
        <w:gridCol w:w="1998"/>
        <w:gridCol w:w="880"/>
        <w:gridCol w:w="1374"/>
      </w:tblGrid>
      <w:tr w:rsidR="00FA4622" w:rsidRPr="00FA4622" w:rsidTr="00FA4622">
        <w:trPr>
          <w:trHeight w:val="50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招聘单位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招聘岗位名称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招聘人数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用人方式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姓名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性别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A4622">
              <w:rPr>
                <w:rFonts w:ascii="宋体" w:eastAsia="宋体" w:hAnsi="宋体" w:cs="宋体" w:hint="eastAsia"/>
                <w:color w:val="000000"/>
              </w:rPr>
              <w:t>岗位最低笔试合格成绩</w:t>
            </w:r>
          </w:p>
        </w:tc>
      </w:tr>
      <w:tr w:rsidR="00FA4622" w:rsidRPr="00FA4622" w:rsidTr="00FA4622">
        <w:trPr>
          <w:trHeight w:val="402"/>
        </w:trPr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柳州市第二职业技术学校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语文教师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实名编制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韦甄甄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女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A4622">
              <w:rPr>
                <w:rFonts w:ascii="宋体" w:eastAsia="宋体" w:hAnsi="宋体" w:cs="宋体" w:hint="eastAsia"/>
                <w:color w:val="000000"/>
              </w:rPr>
              <w:t>经资格审核合格，直接面试</w:t>
            </w:r>
          </w:p>
        </w:tc>
      </w:tr>
      <w:tr w:rsidR="00FA4622" w:rsidRPr="00FA4622" w:rsidTr="00FA4622">
        <w:trPr>
          <w:trHeight w:val="402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宋春花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女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FA4622" w:rsidRPr="00FA4622" w:rsidTr="00FA4622">
        <w:trPr>
          <w:trHeight w:val="402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钟青云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女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FA4622" w:rsidRPr="00FA4622" w:rsidTr="00FA4622">
        <w:trPr>
          <w:trHeight w:val="536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电子电器与维修专业教师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实名编制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韦礼香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女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FA4622" w:rsidRPr="00FA4622" w:rsidTr="00FA4622">
        <w:trPr>
          <w:trHeight w:val="402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体育教师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实名编制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严海斌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男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FA4622" w:rsidRPr="00FA4622" w:rsidTr="00FA4622">
        <w:trPr>
          <w:trHeight w:val="402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美术专业教师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实名编制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刘斌佳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女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FA4622" w:rsidRPr="00FA4622" w:rsidTr="00FA4622">
        <w:trPr>
          <w:trHeight w:val="402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吴柳华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女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FA4622" w:rsidRPr="00FA4622" w:rsidTr="00FA4622">
        <w:trPr>
          <w:trHeight w:val="402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陈嫱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女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FA4622" w:rsidRPr="00FA4622" w:rsidTr="00FA4622">
        <w:trPr>
          <w:trHeight w:val="402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宫泽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男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FA4622" w:rsidRPr="00FA4622" w:rsidTr="00FA4622">
        <w:trPr>
          <w:trHeight w:val="402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徐誉玮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女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FA4622" w:rsidRPr="00FA4622" w:rsidTr="00FA4622">
        <w:trPr>
          <w:trHeight w:val="402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黄燕燕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女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FA4622" w:rsidRPr="00FA4622" w:rsidTr="00FA4622">
        <w:trPr>
          <w:trHeight w:val="402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覃怡清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女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FA4622" w:rsidRPr="00FA4622" w:rsidTr="00FA4622">
        <w:trPr>
          <w:trHeight w:val="402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覃晴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女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FA4622" w:rsidRPr="00FA4622" w:rsidTr="00FA4622">
        <w:trPr>
          <w:trHeight w:val="402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物流专业教师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实名编制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梁锦健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男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FA4622" w:rsidRPr="00FA4622" w:rsidTr="00FA4622">
        <w:trPr>
          <w:trHeight w:val="426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汽车营销专业教师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实名编制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刘国平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男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FA4622" w:rsidRPr="00FA4622" w:rsidTr="00FA4622">
        <w:trPr>
          <w:trHeight w:val="495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22" w:rsidRDefault="00FA4622" w:rsidP="00FA46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A4622">
              <w:rPr>
                <w:rFonts w:ascii="宋体" w:eastAsia="宋体" w:hAnsi="宋体" w:cs="宋体" w:hint="eastAsia"/>
                <w:color w:val="000000"/>
              </w:rPr>
              <w:t>新能源汽车</w:t>
            </w:r>
          </w:p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A4622">
              <w:rPr>
                <w:rFonts w:ascii="宋体" w:eastAsia="宋体" w:hAnsi="宋体" w:cs="宋体" w:hint="eastAsia"/>
                <w:color w:val="000000"/>
              </w:rPr>
              <w:t>专业教师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实名编制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莫家业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男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FA4622" w:rsidRPr="00FA4622" w:rsidTr="00FA4622">
        <w:trPr>
          <w:trHeight w:val="402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行政干事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Times New Roman" w:eastAsia="宋体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实名编制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韦树兰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女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Times New Roman" w:eastAsia="宋体" w:hAnsi="Times New Roman" w:cs="Times New Roman"/>
                <w:color w:val="000000"/>
              </w:rPr>
              <w:t>61.50</w:t>
            </w:r>
            <w:r w:rsidRPr="00FA4622">
              <w:rPr>
                <w:rFonts w:ascii="宋体" w:eastAsia="宋体" w:hAnsi="宋体" w:cs="Times New Roman" w:hint="eastAsia"/>
                <w:color w:val="000000"/>
              </w:rPr>
              <w:t>分</w:t>
            </w:r>
          </w:p>
        </w:tc>
      </w:tr>
      <w:tr w:rsidR="00FA4622" w:rsidRPr="00FA4622" w:rsidTr="00FA4622">
        <w:trPr>
          <w:trHeight w:val="402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龙冠丞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男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FA4622" w:rsidRPr="00FA4622" w:rsidTr="00FA4622">
        <w:trPr>
          <w:trHeight w:val="402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伍秋林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男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FA4622" w:rsidRPr="00FA4622" w:rsidTr="00FA4622">
        <w:trPr>
          <w:trHeight w:val="402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刘璐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女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FA4622" w:rsidRPr="00FA4622" w:rsidTr="00FA4622">
        <w:trPr>
          <w:trHeight w:val="402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闫岩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女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FA4622" w:rsidRPr="00FA4622" w:rsidTr="00FA4622">
        <w:trPr>
          <w:trHeight w:val="402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汤新部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男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FA4622" w:rsidRPr="00FA4622" w:rsidTr="00FA4622">
        <w:trPr>
          <w:trHeight w:val="402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杨保乐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女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FA4622" w:rsidRPr="00FA4622" w:rsidTr="00FA4622">
        <w:trPr>
          <w:trHeight w:val="402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何煜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男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FA4622" w:rsidRPr="00FA4622" w:rsidTr="00FA4622">
        <w:trPr>
          <w:trHeight w:val="402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陈芬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女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FA4622" w:rsidRPr="00FA4622" w:rsidTr="00FA4622">
        <w:trPr>
          <w:trHeight w:val="402"/>
        </w:trPr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覃日柳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A4622">
              <w:rPr>
                <w:rFonts w:ascii="宋体" w:eastAsia="宋体" w:hAnsi="宋体" w:cs="Times New Roman" w:hint="eastAsia"/>
                <w:color w:val="000000"/>
              </w:rPr>
              <w:t>男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622" w:rsidRPr="00FA4622" w:rsidRDefault="00FA4622" w:rsidP="00FA462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</w:tbl>
    <w:p w:rsidR="000E04A6" w:rsidRDefault="000E04A6" w:rsidP="00997262">
      <w:pPr>
        <w:spacing w:line="220" w:lineRule="atLeast"/>
        <w:jc w:val="both"/>
        <w:rPr>
          <w:rFonts w:asciiTheme="minorEastAsia" w:eastAsiaTheme="minorEastAsia" w:hAnsiTheme="minorEastAsia"/>
          <w:sz w:val="24"/>
          <w:szCs w:val="24"/>
        </w:rPr>
      </w:pPr>
    </w:p>
    <w:sectPr w:rsidR="000E04A6" w:rsidSect="00FA4622">
      <w:pgSz w:w="11906" w:h="16838"/>
      <w:pgMar w:top="1191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31" w:rsidRDefault="00CE0E31" w:rsidP="00997262">
      <w:pPr>
        <w:spacing w:after="0"/>
      </w:pPr>
      <w:r>
        <w:separator/>
      </w:r>
    </w:p>
  </w:endnote>
  <w:endnote w:type="continuationSeparator" w:id="0">
    <w:p w:rsidR="00CE0E31" w:rsidRDefault="00CE0E31" w:rsidP="009972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Palatino Linotype"/>
    <w:charset w:val="00"/>
    <w:family w:val="roman"/>
    <w:pitch w:val="variable"/>
    <w:sig w:usb0="00000001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31" w:rsidRDefault="00CE0E31" w:rsidP="00997262">
      <w:pPr>
        <w:spacing w:after="0"/>
      </w:pPr>
      <w:r>
        <w:separator/>
      </w:r>
    </w:p>
  </w:footnote>
  <w:footnote w:type="continuationSeparator" w:id="0">
    <w:p w:rsidR="00CE0E31" w:rsidRDefault="00CE0E31" w:rsidP="009972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1B8D"/>
    <w:multiLevelType w:val="hybridMultilevel"/>
    <w:tmpl w:val="103AD91E"/>
    <w:lvl w:ilvl="0" w:tplc="62863072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5FE447C"/>
    <w:multiLevelType w:val="hybridMultilevel"/>
    <w:tmpl w:val="C7C695D2"/>
    <w:lvl w:ilvl="0" w:tplc="2698FA9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697"/>
    <w:rsid w:val="00057EB2"/>
    <w:rsid w:val="00082853"/>
    <w:rsid w:val="0009176F"/>
    <w:rsid w:val="000E04A6"/>
    <w:rsid w:val="00105C05"/>
    <w:rsid w:val="001401E8"/>
    <w:rsid w:val="00254C89"/>
    <w:rsid w:val="002A4362"/>
    <w:rsid w:val="002A5933"/>
    <w:rsid w:val="002A7BA9"/>
    <w:rsid w:val="002E5F56"/>
    <w:rsid w:val="00323B43"/>
    <w:rsid w:val="003555FF"/>
    <w:rsid w:val="003749FA"/>
    <w:rsid w:val="00397D21"/>
    <w:rsid w:val="003D37D8"/>
    <w:rsid w:val="00426133"/>
    <w:rsid w:val="004358AB"/>
    <w:rsid w:val="00453081"/>
    <w:rsid w:val="00482271"/>
    <w:rsid w:val="00492022"/>
    <w:rsid w:val="004F5C2F"/>
    <w:rsid w:val="004F7C7A"/>
    <w:rsid w:val="0051723C"/>
    <w:rsid w:val="005658DE"/>
    <w:rsid w:val="00602823"/>
    <w:rsid w:val="00604D84"/>
    <w:rsid w:val="006A3F5F"/>
    <w:rsid w:val="006E2F67"/>
    <w:rsid w:val="00760DA5"/>
    <w:rsid w:val="00787AE0"/>
    <w:rsid w:val="007F2E13"/>
    <w:rsid w:val="00877985"/>
    <w:rsid w:val="008B7726"/>
    <w:rsid w:val="008B7DB6"/>
    <w:rsid w:val="008C4C1A"/>
    <w:rsid w:val="00913DE6"/>
    <w:rsid w:val="00997262"/>
    <w:rsid w:val="009C50ED"/>
    <w:rsid w:val="00A043A9"/>
    <w:rsid w:val="00A2014D"/>
    <w:rsid w:val="00A46104"/>
    <w:rsid w:val="00AE0A7B"/>
    <w:rsid w:val="00B03F68"/>
    <w:rsid w:val="00BE094E"/>
    <w:rsid w:val="00C41EF0"/>
    <w:rsid w:val="00C54E03"/>
    <w:rsid w:val="00C83C70"/>
    <w:rsid w:val="00CA733F"/>
    <w:rsid w:val="00CC0550"/>
    <w:rsid w:val="00CE0E31"/>
    <w:rsid w:val="00D24FF8"/>
    <w:rsid w:val="00D31D50"/>
    <w:rsid w:val="00DB7096"/>
    <w:rsid w:val="00DE7C96"/>
    <w:rsid w:val="00E16E5C"/>
    <w:rsid w:val="00E837FE"/>
    <w:rsid w:val="00E91E5C"/>
    <w:rsid w:val="00E951D8"/>
    <w:rsid w:val="00E97AC8"/>
    <w:rsid w:val="00F0654E"/>
    <w:rsid w:val="00F337DF"/>
    <w:rsid w:val="00F43E67"/>
    <w:rsid w:val="00FA4622"/>
    <w:rsid w:val="00FC2A8E"/>
    <w:rsid w:val="04B6073B"/>
    <w:rsid w:val="16ED605F"/>
    <w:rsid w:val="1CB715A3"/>
    <w:rsid w:val="28C419B3"/>
    <w:rsid w:val="2FB9259A"/>
    <w:rsid w:val="3A3753C0"/>
    <w:rsid w:val="5BCA72B4"/>
    <w:rsid w:val="64141691"/>
    <w:rsid w:val="64A45B4D"/>
    <w:rsid w:val="68296B0E"/>
    <w:rsid w:val="7B55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74A9A8-3F0B-4393-9FC9-A2E47D6E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rPr>
      <w:rFonts w:ascii="Tahoma" w:hAnsi="Tahoma"/>
    </w:rPr>
  </w:style>
  <w:style w:type="paragraph" w:styleId="a5">
    <w:name w:val="header"/>
    <w:basedOn w:val="a"/>
    <w:link w:val="Char0"/>
    <w:uiPriority w:val="99"/>
    <w:unhideWhenUsed/>
    <w:rsid w:val="009972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97262"/>
    <w:rPr>
      <w:rFonts w:ascii="Tahoma" w:eastAsia="微软雅黑" w:hAnsi="Tahoma" w:cstheme="minorBidi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9726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97262"/>
    <w:rPr>
      <w:rFonts w:ascii="Tahoma" w:eastAsia="微软雅黑" w:hAnsi="Tahoma" w:cstheme="minorBidi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13DE6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13DE6"/>
    <w:rPr>
      <w:rFonts w:ascii="Tahoma" w:eastAsia="微软雅黑" w:hAnsi="Tahoma" w:cstheme="minorBidi"/>
      <w:sz w:val="18"/>
      <w:szCs w:val="18"/>
    </w:rPr>
  </w:style>
  <w:style w:type="paragraph" w:styleId="a8">
    <w:name w:val="List Paragraph"/>
    <w:basedOn w:val="a"/>
    <w:uiPriority w:val="99"/>
    <w:rsid w:val="00913D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cp:lastPrinted>2021-04-19T03:16:00Z</cp:lastPrinted>
  <dcterms:created xsi:type="dcterms:W3CDTF">2008-09-11T17:20:00Z</dcterms:created>
  <dcterms:modified xsi:type="dcterms:W3CDTF">2021-04-20T07:13:00Z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